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A74F4">
      <w:pPr>
        <w:pStyle w:val="4"/>
        <w:snapToGrid w:val="0"/>
        <w:spacing w:before="0" w:after="0" w:line="500" w:lineRule="exact"/>
        <w:jc w:val="both"/>
        <w:rPr>
          <w:rFonts w:hint="default" w:ascii="Times New Roman" w:hAnsi="Times New Roman" w:eastAsia="方正小标宋简体"/>
          <w:b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  <w:lang w:val="en-US" w:eastAsia="zh-CN"/>
        </w:rPr>
        <w:t>附件2</w:t>
      </w:r>
      <w:bookmarkStart w:id="0" w:name="_GoBack"/>
      <w:bookmarkEnd w:id="0"/>
    </w:p>
    <w:p w14:paraId="1B86DCA0">
      <w:pPr>
        <w:pStyle w:val="4"/>
        <w:snapToGrid w:val="0"/>
        <w:spacing w:before="0" w:after="0" w:line="500" w:lineRule="exact"/>
        <w:jc w:val="center"/>
        <w:rPr>
          <w:rFonts w:ascii="Times New Roman" w:hAnsi="Times New Roman" w:eastAsia="方正小标宋简体"/>
          <w:b w:val="0"/>
          <w:sz w:val="36"/>
          <w:szCs w:val="36"/>
        </w:rPr>
      </w:pPr>
      <w:r>
        <w:rPr>
          <w:rFonts w:ascii="Times New Roman" w:hAnsi="Times New Roman" w:eastAsia="方正小标宋简体"/>
          <w:b w:val="0"/>
          <w:sz w:val="36"/>
          <w:szCs w:val="36"/>
        </w:rPr>
        <w:t>河南省人才交流协会</w:t>
      </w:r>
      <w:r>
        <w:rPr>
          <w:rFonts w:hint="eastAsia" w:ascii="Times New Roman" w:hAnsi="Times New Roman" w:eastAsia="方正小标宋简体"/>
          <w:b w:val="0"/>
          <w:sz w:val="36"/>
          <w:szCs w:val="36"/>
          <w:lang w:val="en-US" w:eastAsia="zh-CN"/>
        </w:rPr>
        <w:t>心理与家庭教育人才专业委员会</w:t>
      </w:r>
    </w:p>
    <w:p w14:paraId="655D8196">
      <w:pPr>
        <w:pStyle w:val="4"/>
        <w:snapToGrid w:val="0"/>
        <w:spacing w:before="0" w:after="0" w:line="500" w:lineRule="exact"/>
        <w:jc w:val="center"/>
        <w:rPr>
          <w:rFonts w:hint="eastAsia" w:ascii="Times New Roman" w:hAnsi="Times New Roman" w:eastAsia="方正小标宋简体"/>
          <w:b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/>
          <w:b w:val="0"/>
          <w:sz w:val="36"/>
          <w:szCs w:val="36"/>
          <w:lang w:val="en-US" w:eastAsia="zh-CN"/>
        </w:rPr>
        <w:t>先进个人申请表（2024年度）</w:t>
      </w:r>
    </w:p>
    <w:p w14:paraId="5D2C4347">
      <w:pPr>
        <w:rPr>
          <w:lang w:val="en-US" w:eastAsia="zh-CN"/>
        </w:rPr>
      </w:pPr>
    </w:p>
    <w:tbl>
      <w:tblPr>
        <w:tblStyle w:val="2"/>
        <w:tblpPr w:leftFromText="180" w:rightFromText="180" w:vertAnchor="page" w:horzAnchor="page" w:tblpX="1594" w:tblpY="2989"/>
        <w:tblW w:w="8897" w:type="dxa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1650"/>
        <w:gridCol w:w="645"/>
        <w:gridCol w:w="677"/>
        <w:gridCol w:w="1258"/>
        <w:gridCol w:w="157"/>
        <w:gridCol w:w="578"/>
        <w:gridCol w:w="487"/>
        <w:gridCol w:w="685"/>
        <w:gridCol w:w="1696"/>
      </w:tblGrid>
      <w:tr w14:paraId="1FA0F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8897" w:type="dxa"/>
            <w:gridSpan w:val="10"/>
            <w:vAlign w:val="center"/>
          </w:tcPr>
          <w:p w14:paraId="086E854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hint="eastAsia" w:eastAsia="仿宋_GB2312"/>
                <w:b/>
                <w:bCs/>
                <w:sz w:val="24"/>
                <w:szCs w:val="28"/>
                <w:lang w:val="en-US" w:eastAsia="zh-CN"/>
              </w:rPr>
              <w:t>先进个人申请表</w:t>
            </w:r>
            <w:r>
              <w:rPr>
                <w:rFonts w:ascii="Times New Roman" w:hAnsi="Times New Roman" w:eastAsia="仿宋_GB2312"/>
                <w:b/>
                <w:bCs/>
                <w:sz w:val="24"/>
                <w:szCs w:val="28"/>
              </w:rPr>
              <w:t xml:space="preserve">   </w:t>
            </w:r>
            <w:r>
              <w:rPr>
                <w:rFonts w:ascii="Times New Roman" w:hAnsi="Times New Roman" w:eastAsia="仿宋_GB2312"/>
                <w:b/>
                <w:bCs/>
                <w:sz w:val="36"/>
                <w:szCs w:val="40"/>
              </w:rPr>
              <w:t xml:space="preserve">   </w:t>
            </w:r>
            <w:r>
              <w:rPr>
                <w:rFonts w:ascii="Times New Roman" w:hAnsi="Times New Roman" w:eastAsia="仿宋_GB2312"/>
              </w:rPr>
              <w:t xml:space="preserve">                       </w:t>
            </w:r>
          </w:p>
        </w:tc>
      </w:tr>
      <w:tr w14:paraId="69CB95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</w:trPr>
        <w:tc>
          <w:tcPr>
            <w:tcW w:w="1064" w:type="dxa"/>
            <w:vAlign w:val="center"/>
          </w:tcPr>
          <w:p w14:paraId="6729CB01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   名</w:t>
            </w:r>
          </w:p>
        </w:tc>
        <w:tc>
          <w:tcPr>
            <w:tcW w:w="1650" w:type="dxa"/>
            <w:vAlign w:val="center"/>
          </w:tcPr>
          <w:p w14:paraId="13CE99F4">
            <w:pPr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645" w:type="dxa"/>
            <w:vAlign w:val="center"/>
          </w:tcPr>
          <w:p w14:paraId="4DBDD7B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性别</w:t>
            </w:r>
          </w:p>
        </w:tc>
        <w:tc>
          <w:tcPr>
            <w:tcW w:w="677" w:type="dxa"/>
            <w:vAlign w:val="center"/>
          </w:tcPr>
          <w:p w14:paraId="313B172F">
            <w:pPr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26EE47D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姓名拼音</w:t>
            </w:r>
          </w:p>
        </w:tc>
        <w:tc>
          <w:tcPr>
            <w:tcW w:w="1907" w:type="dxa"/>
            <w:gridSpan w:val="4"/>
            <w:vAlign w:val="center"/>
          </w:tcPr>
          <w:p w14:paraId="3A1FE290">
            <w:pPr>
              <w:jc w:val="both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1696" w:type="dxa"/>
            <w:vMerge w:val="restart"/>
            <w:vAlign w:val="center"/>
          </w:tcPr>
          <w:p w14:paraId="12575D32">
            <w:pPr>
              <w:jc w:val="center"/>
              <w:rPr>
                <w:rFonts w:hint="eastAsia" w:ascii="Times New Roman" w:hAnsi="Times New Roman" w:eastAsia="仿宋_GB2312"/>
                <w:lang w:eastAsia="zh-CN"/>
              </w:rPr>
            </w:pPr>
          </w:p>
        </w:tc>
      </w:tr>
      <w:tr w14:paraId="6D09CF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4" w:type="dxa"/>
            <w:vAlign w:val="center"/>
          </w:tcPr>
          <w:p w14:paraId="5518D28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身份证号</w:t>
            </w:r>
          </w:p>
        </w:tc>
        <w:tc>
          <w:tcPr>
            <w:tcW w:w="2972" w:type="dxa"/>
            <w:gridSpan w:val="3"/>
            <w:vAlign w:val="center"/>
          </w:tcPr>
          <w:p w14:paraId="21F4D039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7B6B9FB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政治面貌</w:t>
            </w:r>
          </w:p>
        </w:tc>
        <w:tc>
          <w:tcPr>
            <w:tcW w:w="1907" w:type="dxa"/>
            <w:gridSpan w:val="4"/>
            <w:vAlign w:val="center"/>
          </w:tcPr>
          <w:p w14:paraId="0AFD8DBD">
            <w:pPr>
              <w:jc w:val="both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02B559FC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3FCE0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4" w:type="dxa"/>
            <w:vAlign w:val="center"/>
          </w:tcPr>
          <w:p w14:paraId="5739245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工作单位</w:t>
            </w:r>
          </w:p>
        </w:tc>
        <w:tc>
          <w:tcPr>
            <w:tcW w:w="2972" w:type="dxa"/>
            <w:gridSpan w:val="3"/>
            <w:vAlign w:val="center"/>
          </w:tcPr>
          <w:p w14:paraId="724DCCB9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1258" w:type="dxa"/>
            <w:vAlign w:val="center"/>
          </w:tcPr>
          <w:p w14:paraId="2A3624E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职务/职称</w:t>
            </w:r>
          </w:p>
        </w:tc>
        <w:tc>
          <w:tcPr>
            <w:tcW w:w="1907" w:type="dxa"/>
            <w:gridSpan w:val="4"/>
            <w:vAlign w:val="center"/>
          </w:tcPr>
          <w:p w14:paraId="71861526">
            <w:pPr>
              <w:jc w:val="left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034F1F4C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7EEB40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1064" w:type="dxa"/>
            <w:vAlign w:val="center"/>
          </w:tcPr>
          <w:p w14:paraId="3D8BFFC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研究领域</w:t>
            </w:r>
          </w:p>
        </w:tc>
        <w:tc>
          <w:tcPr>
            <w:tcW w:w="4230" w:type="dxa"/>
            <w:gridSpan w:val="4"/>
            <w:vAlign w:val="center"/>
          </w:tcPr>
          <w:p w14:paraId="362AAE4C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6866F63B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民族</w:t>
            </w:r>
          </w:p>
        </w:tc>
        <w:tc>
          <w:tcPr>
            <w:tcW w:w="1172" w:type="dxa"/>
            <w:gridSpan w:val="2"/>
            <w:vAlign w:val="center"/>
          </w:tcPr>
          <w:p w14:paraId="6CD049B9">
            <w:pPr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1696" w:type="dxa"/>
            <w:vMerge w:val="continue"/>
            <w:vAlign w:val="center"/>
          </w:tcPr>
          <w:p w14:paraId="5835F28B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0EA73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</w:trPr>
        <w:tc>
          <w:tcPr>
            <w:tcW w:w="1064" w:type="dxa"/>
            <w:vAlign w:val="center"/>
          </w:tcPr>
          <w:p w14:paraId="4BA2A33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毕业学校</w:t>
            </w:r>
          </w:p>
        </w:tc>
        <w:tc>
          <w:tcPr>
            <w:tcW w:w="2295" w:type="dxa"/>
            <w:gridSpan w:val="2"/>
            <w:vAlign w:val="center"/>
          </w:tcPr>
          <w:p w14:paraId="0A770AC2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677" w:type="dxa"/>
            <w:vAlign w:val="center"/>
          </w:tcPr>
          <w:p w14:paraId="1042495A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专业</w:t>
            </w:r>
          </w:p>
        </w:tc>
        <w:tc>
          <w:tcPr>
            <w:tcW w:w="1258" w:type="dxa"/>
            <w:vAlign w:val="center"/>
          </w:tcPr>
          <w:p w14:paraId="7CE81392">
            <w:pPr>
              <w:jc w:val="center"/>
              <w:rPr>
                <w:rFonts w:hint="eastAsia" w:ascii="Times New Roman" w:hAnsi="Times New Roman" w:eastAsia="仿宋_GB2312"/>
                <w:lang w:val="en-US" w:eastAsia="zh-CN"/>
              </w:rPr>
            </w:pPr>
          </w:p>
        </w:tc>
        <w:tc>
          <w:tcPr>
            <w:tcW w:w="735" w:type="dxa"/>
            <w:gridSpan w:val="2"/>
            <w:vAlign w:val="center"/>
          </w:tcPr>
          <w:p w14:paraId="01BCFDB5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学位</w:t>
            </w:r>
          </w:p>
        </w:tc>
        <w:tc>
          <w:tcPr>
            <w:tcW w:w="2868" w:type="dxa"/>
            <w:gridSpan w:val="3"/>
            <w:vAlign w:val="center"/>
          </w:tcPr>
          <w:p w14:paraId="48A7A46B">
            <w:pPr>
              <w:jc w:val="center"/>
              <w:rPr>
                <w:rFonts w:ascii="Times New Roman" w:hAnsi="Times New Roman" w:eastAsia="仿宋_GB2312"/>
              </w:rPr>
            </w:pPr>
          </w:p>
        </w:tc>
      </w:tr>
      <w:tr w14:paraId="238D2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4" w:type="dxa"/>
            <w:vAlign w:val="center"/>
          </w:tcPr>
          <w:p w14:paraId="633851C2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籍   贯</w:t>
            </w:r>
          </w:p>
        </w:tc>
        <w:tc>
          <w:tcPr>
            <w:tcW w:w="7833" w:type="dxa"/>
            <w:gridSpan w:val="9"/>
            <w:vAlign w:val="center"/>
          </w:tcPr>
          <w:p w14:paraId="69D2BD3D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</w:tr>
      <w:tr w14:paraId="7DFCE4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4" w:type="dxa"/>
            <w:vMerge w:val="restart"/>
            <w:vAlign w:val="center"/>
          </w:tcPr>
          <w:p w14:paraId="1AD478B7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联系方式</w:t>
            </w:r>
          </w:p>
        </w:tc>
        <w:tc>
          <w:tcPr>
            <w:tcW w:w="4387" w:type="dxa"/>
            <w:gridSpan w:val="5"/>
            <w:vAlign w:val="center"/>
          </w:tcPr>
          <w:p w14:paraId="19A24C95">
            <w:pPr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 xml:space="preserve">办公： </w:t>
            </w:r>
          </w:p>
        </w:tc>
        <w:tc>
          <w:tcPr>
            <w:tcW w:w="1065" w:type="dxa"/>
            <w:gridSpan w:val="2"/>
            <w:vAlign w:val="center"/>
          </w:tcPr>
          <w:p w14:paraId="571C9A70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手机号</w:t>
            </w:r>
          </w:p>
        </w:tc>
        <w:tc>
          <w:tcPr>
            <w:tcW w:w="2381" w:type="dxa"/>
            <w:gridSpan w:val="2"/>
            <w:vAlign w:val="center"/>
          </w:tcPr>
          <w:p w14:paraId="01F6A486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</w:tr>
      <w:tr w14:paraId="1AE7C2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4" w:type="dxa"/>
            <w:vMerge w:val="continue"/>
            <w:vAlign w:val="center"/>
          </w:tcPr>
          <w:p w14:paraId="184B1683">
            <w:pPr>
              <w:jc w:val="center"/>
              <w:rPr>
                <w:rFonts w:ascii="Times New Roman" w:hAnsi="Times New Roman" w:eastAsia="仿宋_GB2312"/>
              </w:rPr>
            </w:pPr>
          </w:p>
        </w:tc>
        <w:tc>
          <w:tcPr>
            <w:tcW w:w="4387" w:type="dxa"/>
            <w:gridSpan w:val="5"/>
            <w:vAlign w:val="center"/>
          </w:tcPr>
          <w:p w14:paraId="2833E355">
            <w:pPr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E-mail：</w:t>
            </w:r>
          </w:p>
        </w:tc>
        <w:tc>
          <w:tcPr>
            <w:tcW w:w="1065" w:type="dxa"/>
            <w:gridSpan w:val="2"/>
            <w:vAlign w:val="center"/>
          </w:tcPr>
          <w:p w14:paraId="5166AC8E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微信号</w:t>
            </w:r>
          </w:p>
        </w:tc>
        <w:tc>
          <w:tcPr>
            <w:tcW w:w="2381" w:type="dxa"/>
            <w:gridSpan w:val="2"/>
            <w:vAlign w:val="center"/>
          </w:tcPr>
          <w:p w14:paraId="29B31744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</w:tr>
      <w:tr w14:paraId="274746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</w:trPr>
        <w:tc>
          <w:tcPr>
            <w:tcW w:w="1064" w:type="dxa"/>
            <w:vAlign w:val="center"/>
          </w:tcPr>
          <w:p w14:paraId="5512617D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通讯地址</w:t>
            </w:r>
          </w:p>
        </w:tc>
        <w:tc>
          <w:tcPr>
            <w:tcW w:w="4387" w:type="dxa"/>
            <w:gridSpan w:val="5"/>
            <w:vAlign w:val="center"/>
          </w:tcPr>
          <w:p w14:paraId="27D6EA04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  <w:p w14:paraId="4672F4BB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  <w:p w14:paraId="5367A4B8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20444DAC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邮  编</w:t>
            </w:r>
          </w:p>
        </w:tc>
        <w:tc>
          <w:tcPr>
            <w:tcW w:w="2381" w:type="dxa"/>
            <w:gridSpan w:val="2"/>
            <w:vAlign w:val="center"/>
          </w:tcPr>
          <w:p w14:paraId="0453EC55">
            <w:pPr>
              <w:jc w:val="center"/>
              <w:rPr>
                <w:rFonts w:ascii="Times New Roman" w:hAnsi="Times New Roman" w:eastAsia="仿宋_GB2312"/>
                <w:lang w:val="en-US" w:eastAsia="zh-CN"/>
              </w:rPr>
            </w:pPr>
          </w:p>
        </w:tc>
      </w:tr>
      <w:tr w14:paraId="128627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1064" w:type="dxa"/>
            <w:vAlign w:val="center"/>
          </w:tcPr>
          <w:p w14:paraId="27A0D94D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申请获奖项目</w:t>
            </w:r>
          </w:p>
        </w:tc>
        <w:tc>
          <w:tcPr>
            <w:tcW w:w="7833" w:type="dxa"/>
            <w:gridSpan w:val="9"/>
            <w:vAlign w:val="center"/>
          </w:tcPr>
          <w:p w14:paraId="72B0224A">
            <w:pPr>
              <w:jc w:val="center"/>
              <w:rPr>
                <w:rFonts w:hint="default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</w:pPr>
            <w:r>
              <w:rPr>
                <w:rFonts w:hint="eastAsia" w:eastAsia="仿宋_GB2312"/>
                <w:b/>
                <w:bCs/>
                <w:color w:val="FF0000"/>
                <w:sz w:val="22"/>
                <w:szCs w:val="24"/>
                <w:lang w:val="en-US" w:eastAsia="zh-CN"/>
              </w:rPr>
              <w:t>心理工作先进个人或家庭教育先进个人</w:t>
            </w:r>
          </w:p>
        </w:tc>
      </w:tr>
      <w:tr w14:paraId="3279DF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</w:trPr>
        <w:tc>
          <w:tcPr>
            <w:tcW w:w="1064" w:type="dxa"/>
            <w:vAlign w:val="center"/>
          </w:tcPr>
          <w:p w14:paraId="200D5B7C">
            <w:pPr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个人简历</w:t>
            </w:r>
          </w:p>
        </w:tc>
        <w:tc>
          <w:tcPr>
            <w:tcW w:w="7833" w:type="dxa"/>
            <w:gridSpan w:val="9"/>
            <w:vAlign w:val="center"/>
          </w:tcPr>
          <w:p w14:paraId="3A4363E3">
            <w:pPr>
              <w:jc w:val="left"/>
              <w:rPr>
                <w:rFonts w:ascii="Times New Roman" w:hAnsi="Times New Roman" w:eastAsia="仿宋_GB2312"/>
              </w:rPr>
            </w:pPr>
          </w:p>
        </w:tc>
      </w:tr>
      <w:tr w14:paraId="026C0D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3" w:hRule="atLeast"/>
        </w:trPr>
        <w:tc>
          <w:tcPr>
            <w:tcW w:w="1064" w:type="dxa"/>
            <w:vAlign w:val="center"/>
          </w:tcPr>
          <w:p w14:paraId="4CFBB129">
            <w:pPr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工作成果和突出贡献</w:t>
            </w:r>
          </w:p>
        </w:tc>
        <w:tc>
          <w:tcPr>
            <w:tcW w:w="7833" w:type="dxa"/>
            <w:gridSpan w:val="9"/>
            <w:vAlign w:val="center"/>
          </w:tcPr>
          <w:p w14:paraId="5568F261">
            <w:pPr>
              <w:rPr>
                <w:rFonts w:eastAsia="仿宋_GB2312"/>
                <w:lang w:val="en-US" w:eastAsia="zh-CN"/>
              </w:rPr>
            </w:pPr>
          </w:p>
        </w:tc>
      </w:tr>
      <w:tr w14:paraId="7F46B0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</w:trPr>
        <w:tc>
          <w:tcPr>
            <w:tcW w:w="1064" w:type="dxa"/>
            <w:vAlign w:val="center"/>
          </w:tcPr>
          <w:p w14:paraId="51BB52F9">
            <w:pPr>
              <w:jc w:val="center"/>
              <w:rPr>
                <w:rFonts w:hint="eastAsia" w:eastAsia="仿宋_GB2312"/>
                <w:color w:val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lang w:val="en-US" w:eastAsia="zh-CN"/>
              </w:rPr>
              <w:t>个人未来工作计划</w:t>
            </w:r>
          </w:p>
        </w:tc>
        <w:tc>
          <w:tcPr>
            <w:tcW w:w="7833" w:type="dxa"/>
            <w:gridSpan w:val="9"/>
            <w:vAlign w:val="center"/>
          </w:tcPr>
          <w:p w14:paraId="04962144">
            <w:pPr>
              <w:rPr>
                <w:rFonts w:ascii="Times New Roman" w:hAnsi="Times New Roman" w:eastAsia="仿宋_GB2312"/>
              </w:rPr>
            </w:pPr>
          </w:p>
        </w:tc>
      </w:tr>
      <w:tr w14:paraId="372702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" w:hRule="atLeast"/>
        </w:trPr>
        <w:tc>
          <w:tcPr>
            <w:tcW w:w="1064" w:type="dxa"/>
            <w:vAlign w:val="center"/>
          </w:tcPr>
          <w:p w14:paraId="3BFDBE19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已</w:t>
            </w:r>
            <w:r>
              <w:rPr>
                <w:rFonts w:hint="eastAsia" w:eastAsia="仿宋_GB2312"/>
                <w:lang w:val="en-US" w:eastAsia="zh-CN"/>
              </w:rPr>
              <w:t>经获得奖励情</w:t>
            </w:r>
            <w:r>
              <w:rPr>
                <w:rFonts w:ascii="Times New Roman" w:hAnsi="Times New Roman" w:eastAsia="仿宋_GB2312"/>
              </w:rPr>
              <w:t>况</w:t>
            </w:r>
          </w:p>
        </w:tc>
        <w:tc>
          <w:tcPr>
            <w:tcW w:w="4387" w:type="dxa"/>
            <w:gridSpan w:val="5"/>
            <w:vAlign w:val="center"/>
          </w:tcPr>
          <w:p w14:paraId="5376CAD9">
            <w:pPr>
              <w:jc w:val="both"/>
              <w:rPr>
                <w:rFonts w:ascii="Times New Roman" w:hAnsi="Times New Roman" w:eastAsia="仿宋_GB2312"/>
                <w:lang w:val="en-US" w:eastAsia="zh-CN"/>
              </w:rPr>
            </w:pPr>
          </w:p>
        </w:tc>
        <w:tc>
          <w:tcPr>
            <w:tcW w:w="1065" w:type="dxa"/>
            <w:gridSpan w:val="2"/>
            <w:vAlign w:val="center"/>
          </w:tcPr>
          <w:p w14:paraId="738A1A38">
            <w:pPr>
              <w:jc w:val="center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本次</w:t>
            </w:r>
            <w:r>
              <w:rPr>
                <w:rFonts w:hint="eastAsia" w:eastAsia="仿宋_GB2312"/>
                <w:lang w:val="en-US" w:eastAsia="zh-CN"/>
              </w:rPr>
              <w:t>评优推荐人</w:t>
            </w:r>
          </w:p>
        </w:tc>
        <w:tc>
          <w:tcPr>
            <w:tcW w:w="2381" w:type="dxa"/>
            <w:gridSpan w:val="2"/>
            <w:vAlign w:val="center"/>
          </w:tcPr>
          <w:p w14:paraId="6D8EE634">
            <w:pPr>
              <w:jc w:val="center"/>
              <w:rPr>
                <w:rFonts w:hint="eastAsia" w:eastAsia="仿宋_GB2312"/>
                <w:lang w:val="en-US" w:eastAsia="zh-CN"/>
              </w:rPr>
            </w:pPr>
          </w:p>
        </w:tc>
      </w:tr>
      <w:tr w14:paraId="0BA2D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</w:trPr>
        <w:tc>
          <w:tcPr>
            <w:tcW w:w="1064" w:type="dxa"/>
            <w:vAlign w:val="center"/>
          </w:tcPr>
          <w:p w14:paraId="034C4137">
            <w:pPr>
              <w:jc w:val="center"/>
              <w:rPr>
                <w:rFonts w:hint="eastAsia" w:eastAsia="仿宋_GB2312"/>
                <w:lang w:val="en-US" w:eastAsia="zh-CN"/>
              </w:rPr>
            </w:pPr>
            <w:r>
              <w:rPr>
                <w:rFonts w:hint="eastAsia" w:eastAsia="仿宋_GB2312"/>
                <w:lang w:val="en-US" w:eastAsia="zh-CN"/>
              </w:rPr>
              <w:t>河南省人才交流协会心理与家庭教育人才专业委员会</w:t>
            </w:r>
            <w:r>
              <w:rPr>
                <w:rFonts w:ascii="Times New Roman" w:hAnsi="Times New Roman" w:eastAsia="仿宋_GB2312"/>
              </w:rPr>
              <w:t>意见</w:t>
            </w:r>
          </w:p>
        </w:tc>
        <w:tc>
          <w:tcPr>
            <w:tcW w:w="7833" w:type="dxa"/>
            <w:gridSpan w:val="9"/>
            <w:vAlign w:val="center"/>
          </w:tcPr>
          <w:p w14:paraId="1585D70C">
            <w:pPr>
              <w:rPr>
                <w:rFonts w:ascii="Times New Roman" w:hAnsi="Times New Roman" w:eastAsia="仿宋_GB2312"/>
                <w:sz w:val="18"/>
              </w:rPr>
            </w:pPr>
          </w:p>
          <w:p w14:paraId="35A53201">
            <w:pPr>
              <w:ind w:firstLine="315" w:firstLineChars="15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秘书处意见：</w:t>
            </w:r>
          </w:p>
          <w:p w14:paraId="2DE68972">
            <w:pPr>
              <w:rPr>
                <w:rFonts w:ascii="Times New Roman" w:hAnsi="Times New Roman" w:eastAsia="仿宋_GB2312"/>
              </w:rPr>
            </w:pPr>
          </w:p>
          <w:p w14:paraId="5F8062F5">
            <w:pPr>
              <w:ind w:firstLine="4935" w:firstLineChars="235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（盖章）</w:t>
            </w:r>
          </w:p>
          <w:p w14:paraId="4C1217D5">
            <w:pPr>
              <w:ind w:firstLine="5040" w:firstLineChars="2400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年    月    日</w:t>
            </w:r>
          </w:p>
        </w:tc>
      </w:tr>
    </w:tbl>
    <w:p w14:paraId="706D1FFA">
      <w:pPr>
        <w:rPr>
          <w:rFonts w:hint="eastAsia"/>
          <w:lang w:val="en-US" w:eastAsia="zh-CN"/>
        </w:rPr>
      </w:pPr>
    </w:p>
    <w:p w14:paraId="7B8C74C6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制表：河南省人才交流协会心理与家庭教育人才专业委员会         2025年2月1日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</w:compat>
  <w:docVars>
    <w:docVar w:name="commondata" w:val="eyJoZGlkIjoiZTkyZGU4NThjNTNkYmNkNTg2OWI3MWI5ODRkNDQ1ZjgifQ=="/>
  </w:docVars>
  <w:rsids>
    <w:rsidRoot w:val="00000000"/>
    <w:rsid w:val="32F26DE2"/>
    <w:rsid w:val="4D8115B0"/>
    <w:rsid w:val="6092550D"/>
    <w:rsid w:val="69C969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1"/>
    <w:basedOn w:val="1"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/>
      <w:b/>
      <w:bCs/>
      <w:sz w:val="32"/>
      <w:szCs w:val="32"/>
    </w:rPr>
  </w:style>
  <w:style w:type="character" w:customStyle="1" w:styleId="5">
    <w:name w:val="默认段落字体1"/>
    <w:link w:val="1"/>
    <w:semiHidden/>
    <w:qFormat/>
    <w:uiPriority w:val="0"/>
  </w:style>
  <w:style w:type="table" w:customStyle="1" w:styleId="6">
    <w:name w:val="普通表格1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237</Words>
  <Characters>248</Characters>
  <Lines>0</Lines>
  <Paragraphs>0</Paragraphs>
  <TotalTime>2</TotalTime>
  <ScaleCrop>false</ScaleCrop>
  <LinksUpToDate>false</LinksUpToDate>
  <CharactersWithSpaces>303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2024-02-20T03:51:00Z</dcterms:created>
  <dc:creator>荣银心理</dc:creator>
  <cp:lastModifiedBy>中华网教育频道主编~许老师</cp:lastModifiedBy>
  <dcterms:modified xsi:type="dcterms:W3CDTF">2025-02-15T10:32:37Z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357D0E8676EA45DA9709D546A08C1175_12</vt:lpwstr>
  </property>
</Properties>
</file>